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A" w:rsidRPr="00A9705F" w:rsidRDefault="00287E9E" w:rsidP="004378D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5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F134F" w:rsidRPr="00A9705F" w:rsidRDefault="00E64187" w:rsidP="00AE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 xml:space="preserve"> граждан, поступивши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 xml:space="preserve"> в отдел по</w:t>
      </w:r>
      <w:r w:rsidR="00287E9E" w:rsidRPr="00A9705F">
        <w:rPr>
          <w:rFonts w:ascii="Times New Roman" w:hAnsi="Times New Roman" w:cs="Times New Roman"/>
          <w:b/>
          <w:sz w:val="24"/>
          <w:szCs w:val="24"/>
        </w:rPr>
        <w:t xml:space="preserve"> работе с обращениями </w:t>
      </w:r>
    </w:p>
    <w:p w:rsidR="00287E9E" w:rsidRPr="000D4B2C" w:rsidRDefault="00287E9E" w:rsidP="00AE3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5F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>организационного управления Таймырского</w:t>
      </w:r>
      <w:r w:rsidR="00FC63C1" w:rsidRPr="00A9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 xml:space="preserve"> Долгано-Ненецкого муниципального</w:t>
      </w:r>
      <w:r w:rsidR="00FC63C1" w:rsidRPr="00A9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4F" w:rsidRPr="00A9705F">
        <w:rPr>
          <w:rFonts w:ascii="Times New Roman" w:hAnsi="Times New Roman" w:cs="Times New Roman"/>
          <w:b/>
          <w:sz w:val="24"/>
          <w:szCs w:val="24"/>
        </w:rPr>
        <w:t xml:space="preserve"> районного Совета депутатов</w:t>
      </w:r>
      <w:r w:rsidR="00C02AF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E4347" w:rsidRPr="00A9705F">
        <w:rPr>
          <w:rFonts w:ascii="Times New Roman" w:hAnsi="Times New Roman" w:cs="Times New Roman"/>
          <w:b/>
          <w:sz w:val="24"/>
          <w:szCs w:val="24"/>
        </w:rPr>
        <w:t>2013</w:t>
      </w:r>
      <w:r w:rsidR="004642E4" w:rsidRPr="00A9705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4B2C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C06590" w:rsidRPr="00C06590" w:rsidRDefault="00C06590" w:rsidP="00AE3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A6" w:rsidRPr="00FC63C1" w:rsidRDefault="00632C33" w:rsidP="00D607B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34F" w:rsidRPr="00FC63C1">
        <w:rPr>
          <w:rFonts w:ascii="Times New Roman" w:hAnsi="Times New Roman" w:cs="Times New Roman"/>
          <w:sz w:val="24"/>
          <w:szCs w:val="24"/>
        </w:rPr>
        <w:t xml:space="preserve">В </w:t>
      </w:r>
      <w:r w:rsidR="00287E9E" w:rsidRPr="00FC63C1">
        <w:rPr>
          <w:rFonts w:ascii="Times New Roman" w:hAnsi="Times New Roman" w:cs="Times New Roman"/>
          <w:sz w:val="24"/>
          <w:szCs w:val="24"/>
        </w:rPr>
        <w:t>201</w:t>
      </w:r>
      <w:r w:rsidR="00EE4347" w:rsidRPr="00EE4347">
        <w:rPr>
          <w:rFonts w:ascii="Times New Roman" w:hAnsi="Times New Roman" w:cs="Times New Roman"/>
          <w:sz w:val="24"/>
          <w:szCs w:val="24"/>
        </w:rPr>
        <w:t>3</w:t>
      </w:r>
      <w:r w:rsidR="000B5167">
        <w:rPr>
          <w:rFonts w:ascii="Times New Roman" w:hAnsi="Times New Roman" w:cs="Times New Roman"/>
          <w:sz w:val="24"/>
          <w:szCs w:val="24"/>
        </w:rPr>
        <w:t xml:space="preserve"> году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B5167">
        <w:rPr>
          <w:rFonts w:ascii="Times New Roman" w:hAnsi="Times New Roman" w:cs="Times New Roman"/>
          <w:sz w:val="24"/>
          <w:szCs w:val="24"/>
        </w:rPr>
        <w:t>в</w:t>
      </w:r>
      <w:r w:rsidR="00AF134F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FC63C1">
        <w:rPr>
          <w:rFonts w:ascii="Times New Roman" w:hAnsi="Times New Roman" w:cs="Times New Roman"/>
          <w:sz w:val="24"/>
          <w:szCs w:val="24"/>
        </w:rPr>
        <w:t>отдел</w:t>
      </w:r>
      <w:r w:rsidR="000B5167">
        <w:rPr>
          <w:rFonts w:ascii="Times New Roman" w:hAnsi="Times New Roman" w:cs="Times New Roman"/>
          <w:sz w:val="24"/>
          <w:szCs w:val="24"/>
        </w:rPr>
        <w:t>е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организационного управления Таймырского Долгано-Ненецкого районного Совета депутатов</w:t>
      </w:r>
      <w:r w:rsidR="00AF134F" w:rsidRPr="00FC63C1">
        <w:rPr>
          <w:rFonts w:ascii="Times New Roman" w:hAnsi="Times New Roman" w:cs="Times New Roman"/>
          <w:sz w:val="24"/>
          <w:szCs w:val="24"/>
        </w:rPr>
        <w:t xml:space="preserve"> (далее отдел по работе с обращениями граждан) 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AF134F" w:rsidRPr="00FC63C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C02AF8">
        <w:rPr>
          <w:rFonts w:ascii="Times New Roman" w:hAnsi="Times New Roman" w:cs="Times New Roman"/>
          <w:sz w:val="24"/>
          <w:szCs w:val="24"/>
        </w:rPr>
        <w:t>648</w:t>
      </w:r>
      <w:r w:rsidR="00EA61F3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C02AF8">
        <w:rPr>
          <w:rFonts w:ascii="Times New Roman" w:hAnsi="Times New Roman" w:cs="Times New Roman"/>
          <w:sz w:val="24"/>
          <w:szCs w:val="24"/>
        </w:rPr>
        <w:t>обращений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C02AF8">
        <w:rPr>
          <w:rFonts w:ascii="Times New Roman" w:hAnsi="Times New Roman" w:cs="Times New Roman"/>
          <w:sz w:val="24"/>
          <w:szCs w:val="24"/>
        </w:rPr>
        <w:t>332</w:t>
      </w:r>
      <w:r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FC63C1">
        <w:rPr>
          <w:rFonts w:ascii="Times New Roman" w:hAnsi="Times New Roman" w:cs="Times New Roman"/>
          <w:sz w:val="24"/>
          <w:szCs w:val="24"/>
        </w:rPr>
        <w:t xml:space="preserve">и </w:t>
      </w:r>
      <w:r w:rsidR="00C02AF8">
        <w:rPr>
          <w:rFonts w:ascii="Times New Roman" w:hAnsi="Times New Roman" w:cs="Times New Roman"/>
          <w:sz w:val="24"/>
          <w:szCs w:val="24"/>
        </w:rPr>
        <w:t>316</w:t>
      </w:r>
      <w:r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FC63C1">
        <w:rPr>
          <w:rFonts w:ascii="Times New Roman" w:hAnsi="Times New Roman" w:cs="Times New Roman"/>
          <w:sz w:val="24"/>
          <w:szCs w:val="24"/>
        </w:rPr>
        <w:t>устных</w:t>
      </w:r>
      <w:r w:rsidRPr="00FC63C1">
        <w:rPr>
          <w:rFonts w:ascii="Times New Roman" w:hAnsi="Times New Roman" w:cs="Times New Roman"/>
          <w:sz w:val="24"/>
          <w:szCs w:val="24"/>
        </w:rPr>
        <w:t>.</w:t>
      </w:r>
      <w:r w:rsidR="00287E9E" w:rsidRPr="00FC6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E4" w:rsidRPr="00FC63C1" w:rsidRDefault="00632C33" w:rsidP="00D607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3C1">
        <w:rPr>
          <w:rFonts w:ascii="Times New Roman" w:hAnsi="Times New Roman" w:cs="Times New Roman"/>
          <w:sz w:val="24"/>
          <w:szCs w:val="24"/>
        </w:rPr>
        <w:t>Преобладающее количество обращений поступило от жителей города</w:t>
      </w:r>
      <w:r w:rsidR="00D607B2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Pr="00FC63C1">
        <w:rPr>
          <w:rFonts w:ascii="Times New Roman" w:hAnsi="Times New Roman" w:cs="Times New Roman"/>
          <w:sz w:val="24"/>
          <w:szCs w:val="24"/>
        </w:rPr>
        <w:t xml:space="preserve">Дудинки </w:t>
      </w:r>
      <w:r w:rsidR="00BE06C8" w:rsidRPr="00FC63C1">
        <w:rPr>
          <w:rFonts w:ascii="Times New Roman" w:hAnsi="Times New Roman" w:cs="Times New Roman"/>
          <w:sz w:val="24"/>
          <w:szCs w:val="24"/>
        </w:rPr>
        <w:t>–</w:t>
      </w:r>
      <w:r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B5167">
        <w:rPr>
          <w:rFonts w:ascii="Times New Roman" w:hAnsi="Times New Roman" w:cs="Times New Roman"/>
          <w:sz w:val="24"/>
          <w:szCs w:val="24"/>
        </w:rPr>
        <w:t>581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B5167">
        <w:rPr>
          <w:rFonts w:ascii="Times New Roman" w:hAnsi="Times New Roman" w:cs="Times New Roman"/>
          <w:sz w:val="24"/>
          <w:szCs w:val="24"/>
        </w:rPr>
        <w:t>е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424122">
        <w:rPr>
          <w:rFonts w:ascii="Times New Roman" w:hAnsi="Times New Roman" w:cs="Times New Roman"/>
          <w:sz w:val="24"/>
          <w:szCs w:val="24"/>
        </w:rPr>
        <w:t>89</w:t>
      </w:r>
      <w:r w:rsidRPr="00FC63C1">
        <w:rPr>
          <w:rFonts w:ascii="Times New Roman" w:hAnsi="Times New Roman" w:cs="Times New Roman"/>
          <w:sz w:val="24"/>
          <w:szCs w:val="24"/>
        </w:rPr>
        <w:t>% от общего числа обращений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FC63C1">
        <w:rPr>
          <w:rFonts w:ascii="Times New Roman" w:hAnsi="Times New Roman" w:cs="Times New Roman"/>
          <w:sz w:val="24"/>
          <w:szCs w:val="24"/>
        </w:rPr>
        <w:t xml:space="preserve">, оставшиеся </w:t>
      </w:r>
      <w:r w:rsidR="000B5167">
        <w:rPr>
          <w:rFonts w:ascii="Times New Roman" w:hAnsi="Times New Roman" w:cs="Times New Roman"/>
          <w:sz w:val="24"/>
          <w:szCs w:val="24"/>
        </w:rPr>
        <w:t>67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B5167">
        <w:rPr>
          <w:rFonts w:ascii="Times New Roman" w:hAnsi="Times New Roman" w:cs="Times New Roman"/>
          <w:sz w:val="24"/>
          <w:szCs w:val="24"/>
        </w:rPr>
        <w:t>й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B5167">
        <w:rPr>
          <w:rFonts w:ascii="Times New Roman" w:hAnsi="Times New Roman" w:cs="Times New Roman"/>
          <w:sz w:val="24"/>
          <w:szCs w:val="24"/>
        </w:rPr>
        <w:t>11</w:t>
      </w:r>
      <w:r w:rsidRPr="00FC63C1">
        <w:rPr>
          <w:rFonts w:ascii="Times New Roman" w:hAnsi="Times New Roman" w:cs="Times New Roman"/>
          <w:sz w:val="24"/>
          <w:szCs w:val="24"/>
        </w:rPr>
        <w:t xml:space="preserve">% - из </w:t>
      </w:r>
      <w:r w:rsidR="000B5167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FC63C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047A65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</w:t>
      </w:r>
      <w:r w:rsidR="00424122">
        <w:rPr>
          <w:rFonts w:ascii="Times New Roman" w:hAnsi="Times New Roman" w:cs="Times New Roman"/>
          <w:sz w:val="24"/>
          <w:szCs w:val="24"/>
        </w:rPr>
        <w:t>, а также из других регионов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: Хатанга- </w:t>
      </w:r>
      <w:r w:rsidR="000B5167">
        <w:rPr>
          <w:rFonts w:ascii="Times New Roman" w:hAnsi="Times New Roman" w:cs="Times New Roman"/>
          <w:sz w:val="24"/>
          <w:szCs w:val="24"/>
        </w:rPr>
        <w:t>14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Pr="00FC63C1">
        <w:rPr>
          <w:rFonts w:ascii="Times New Roman" w:hAnsi="Times New Roman" w:cs="Times New Roman"/>
          <w:sz w:val="24"/>
          <w:szCs w:val="24"/>
        </w:rPr>
        <w:t>(</w:t>
      </w:r>
      <w:r w:rsidR="00B85E82">
        <w:rPr>
          <w:rFonts w:ascii="Times New Roman" w:hAnsi="Times New Roman" w:cs="Times New Roman"/>
          <w:sz w:val="24"/>
          <w:szCs w:val="24"/>
        </w:rPr>
        <w:t>2</w:t>
      </w:r>
      <w:r w:rsidRPr="00FC63C1">
        <w:rPr>
          <w:rFonts w:ascii="Times New Roman" w:hAnsi="Times New Roman" w:cs="Times New Roman"/>
          <w:sz w:val="24"/>
          <w:szCs w:val="24"/>
        </w:rPr>
        <w:t>%), Караул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- </w:t>
      </w:r>
      <w:r w:rsidR="000B5167">
        <w:rPr>
          <w:rFonts w:ascii="Times New Roman" w:hAnsi="Times New Roman" w:cs="Times New Roman"/>
          <w:sz w:val="24"/>
          <w:szCs w:val="24"/>
        </w:rPr>
        <w:t>20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Pr="00FC63C1">
        <w:rPr>
          <w:rFonts w:ascii="Times New Roman" w:hAnsi="Times New Roman" w:cs="Times New Roman"/>
          <w:sz w:val="24"/>
          <w:szCs w:val="24"/>
        </w:rPr>
        <w:t xml:space="preserve"> (</w:t>
      </w:r>
      <w:r w:rsidR="00B85E82">
        <w:rPr>
          <w:rFonts w:ascii="Times New Roman" w:hAnsi="Times New Roman" w:cs="Times New Roman"/>
          <w:sz w:val="24"/>
          <w:szCs w:val="24"/>
        </w:rPr>
        <w:t>3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%), </w:t>
      </w:r>
      <w:r w:rsidR="00EE4347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FC63C1">
        <w:rPr>
          <w:rFonts w:ascii="Times New Roman" w:hAnsi="Times New Roman" w:cs="Times New Roman"/>
          <w:sz w:val="24"/>
          <w:szCs w:val="24"/>
        </w:rPr>
        <w:t xml:space="preserve"> Диксон</w:t>
      </w:r>
      <w:r w:rsidR="00BE06C8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424122">
        <w:rPr>
          <w:rFonts w:ascii="Times New Roman" w:hAnsi="Times New Roman" w:cs="Times New Roman"/>
          <w:sz w:val="24"/>
          <w:szCs w:val="24"/>
        </w:rPr>
        <w:t>–</w:t>
      </w:r>
      <w:r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B5167">
        <w:rPr>
          <w:rFonts w:ascii="Times New Roman" w:hAnsi="Times New Roman" w:cs="Times New Roman"/>
          <w:sz w:val="24"/>
          <w:szCs w:val="24"/>
        </w:rPr>
        <w:t>1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B5167">
        <w:rPr>
          <w:rFonts w:ascii="Times New Roman" w:hAnsi="Times New Roman" w:cs="Times New Roman"/>
          <w:sz w:val="24"/>
          <w:szCs w:val="24"/>
        </w:rPr>
        <w:t>е</w:t>
      </w:r>
      <w:r w:rsidR="00B85E82">
        <w:rPr>
          <w:rFonts w:ascii="Times New Roman" w:hAnsi="Times New Roman" w:cs="Times New Roman"/>
          <w:sz w:val="24"/>
          <w:szCs w:val="24"/>
        </w:rPr>
        <w:t xml:space="preserve">  (1</w:t>
      </w:r>
      <w:r w:rsidR="00424122">
        <w:rPr>
          <w:rFonts w:ascii="Times New Roman" w:hAnsi="Times New Roman" w:cs="Times New Roman"/>
          <w:sz w:val="24"/>
          <w:szCs w:val="24"/>
        </w:rPr>
        <w:t xml:space="preserve">%) и из других регионов </w:t>
      </w:r>
      <w:r w:rsidR="00B85E82">
        <w:rPr>
          <w:rFonts w:ascii="Times New Roman" w:hAnsi="Times New Roman" w:cs="Times New Roman"/>
          <w:sz w:val="24"/>
          <w:szCs w:val="24"/>
        </w:rPr>
        <w:t>32</w:t>
      </w:r>
      <w:r w:rsidR="0042412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85E82">
        <w:rPr>
          <w:rFonts w:ascii="Times New Roman" w:hAnsi="Times New Roman" w:cs="Times New Roman"/>
          <w:sz w:val="24"/>
          <w:szCs w:val="24"/>
        </w:rPr>
        <w:t>я</w:t>
      </w:r>
      <w:r w:rsidR="00424122">
        <w:rPr>
          <w:rFonts w:ascii="Times New Roman" w:hAnsi="Times New Roman" w:cs="Times New Roman"/>
          <w:sz w:val="24"/>
          <w:szCs w:val="24"/>
        </w:rPr>
        <w:t xml:space="preserve"> (</w:t>
      </w:r>
      <w:r w:rsidR="00B85E82">
        <w:rPr>
          <w:rFonts w:ascii="Times New Roman" w:hAnsi="Times New Roman" w:cs="Times New Roman"/>
          <w:sz w:val="24"/>
          <w:szCs w:val="24"/>
        </w:rPr>
        <w:t>5%</w:t>
      </w:r>
      <w:r w:rsidR="0042412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216" w:type="dxa"/>
        <w:tblInd w:w="98" w:type="dxa"/>
        <w:tblLook w:val="04A0"/>
      </w:tblPr>
      <w:tblGrid>
        <w:gridCol w:w="4972"/>
        <w:gridCol w:w="1559"/>
        <w:gridCol w:w="1984"/>
        <w:gridCol w:w="1701"/>
      </w:tblGrid>
      <w:tr w:rsidR="000B5167" w:rsidRPr="00632C33" w:rsidTr="00047A65">
        <w:trPr>
          <w:trHeight w:val="682"/>
        </w:trPr>
        <w:tc>
          <w:tcPr>
            <w:tcW w:w="4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67" w:rsidRPr="00047A65" w:rsidRDefault="000B5167" w:rsidP="000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7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 Таймырского</w:t>
            </w:r>
          </w:p>
          <w:p w:rsidR="000B5167" w:rsidRPr="00534345" w:rsidRDefault="000B5167" w:rsidP="000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Долгано-Ненецкого муниципального района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167" w:rsidRPr="00047A65" w:rsidRDefault="000B5167" w:rsidP="000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7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 в 2013г.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A478A6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534345" w:rsidRDefault="00A478A6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Дудинка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Хатанга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Диксон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E4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Караул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8A6" w:rsidRPr="00534345" w:rsidRDefault="00A478A6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регионы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78A6" w:rsidRPr="00534345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167" w:rsidRPr="00632C33" w:rsidTr="00B85E82">
        <w:trPr>
          <w:trHeight w:val="390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8A6" w:rsidRPr="000B5167" w:rsidRDefault="000B5167" w:rsidP="0018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8A6" w:rsidRPr="000B5167" w:rsidRDefault="000B5167" w:rsidP="000B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</w:tbl>
    <w:p w:rsidR="00B85E82" w:rsidRDefault="00B426A9" w:rsidP="0065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E82" w:rsidRPr="00B85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5933" cy="2501798"/>
            <wp:effectExtent l="19050" t="0" r="2011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6663"/>
        <w:gridCol w:w="3543"/>
      </w:tblGrid>
      <w:tr w:rsidR="009D67F2" w:rsidRPr="00632C33" w:rsidTr="009D67F2">
        <w:trPr>
          <w:cantSplit/>
          <w:trHeight w:val="1081"/>
        </w:trPr>
        <w:tc>
          <w:tcPr>
            <w:tcW w:w="6663" w:type="dxa"/>
            <w:vAlign w:val="center"/>
          </w:tcPr>
          <w:p w:rsidR="009D67F2" w:rsidRPr="00047A65" w:rsidRDefault="009D67F2" w:rsidP="0004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65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543" w:type="dxa"/>
            <w:vAlign w:val="center"/>
          </w:tcPr>
          <w:p w:rsidR="009D67F2" w:rsidRPr="00047A65" w:rsidRDefault="009D67F2" w:rsidP="00C02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65">
              <w:rPr>
                <w:rFonts w:ascii="Times New Roman" w:hAnsi="Times New Roman" w:cs="Times New Roman"/>
                <w:b/>
              </w:rPr>
              <w:t xml:space="preserve">Количество обращений </w:t>
            </w:r>
            <w:r w:rsidR="00C02AF8" w:rsidRPr="00047A65">
              <w:rPr>
                <w:rFonts w:ascii="Times New Roman" w:hAnsi="Times New Roman" w:cs="Times New Roman"/>
                <w:b/>
              </w:rPr>
              <w:t>в 2013г.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3543" w:type="dxa"/>
          </w:tcPr>
          <w:p w:rsidR="009D67F2" w:rsidRPr="00097C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</w:p>
        </w:tc>
        <w:tc>
          <w:tcPr>
            <w:tcW w:w="3543" w:type="dxa"/>
          </w:tcPr>
          <w:p w:rsidR="009D67F2" w:rsidRPr="00097C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3543" w:type="dxa"/>
          </w:tcPr>
          <w:p w:rsidR="009D67F2" w:rsidRPr="00097C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Вопросы по соблюдению законности и правопорядка</w:t>
            </w:r>
          </w:p>
        </w:tc>
        <w:tc>
          <w:tcPr>
            <w:tcW w:w="3543" w:type="dxa"/>
          </w:tcPr>
          <w:p w:rsidR="009D67F2" w:rsidRPr="00BF07E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FB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3543" w:type="dxa"/>
          </w:tcPr>
          <w:p w:rsidR="009D67F2" w:rsidRPr="00097C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543" w:type="dxa"/>
          </w:tcPr>
          <w:p w:rsidR="009D67F2" w:rsidRPr="00C02AF8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3543" w:type="dxa"/>
          </w:tcPr>
          <w:p w:rsidR="009D67F2" w:rsidRPr="00BF07E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3543" w:type="dxa"/>
          </w:tcPr>
          <w:p w:rsidR="009D67F2" w:rsidRPr="00097C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543" w:type="dxa"/>
          </w:tcPr>
          <w:p w:rsidR="009D67F2" w:rsidRPr="00EE4347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3543" w:type="dxa"/>
          </w:tcPr>
          <w:p w:rsidR="009D67F2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Спорт, туризм, молодежная политика</w:t>
            </w:r>
          </w:p>
        </w:tc>
        <w:tc>
          <w:tcPr>
            <w:tcW w:w="3543" w:type="dxa"/>
          </w:tcPr>
          <w:p w:rsidR="009D67F2" w:rsidRDefault="009D67F2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FB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3" w:type="dxa"/>
          </w:tcPr>
          <w:p w:rsidR="009D67F2" w:rsidRPr="00FC63C1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 xml:space="preserve">Прочие вопросы </w:t>
            </w:r>
          </w:p>
        </w:tc>
        <w:tc>
          <w:tcPr>
            <w:tcW w:w="3543" w:type="dxa"/>
          </w:tcPr>
          <w:p w:rsidR="009D67F2" w:rsidRPr="00FC63C1" w:rsidRDefault="00C02AF8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sz w:val="24"/>
                <w:szCs w:val="24"/>
              </w:rPr>
              <w:t>Анонимные письма</w:t>
            </w:r>
          </w:p>
        </w:tc>
        <w:tc>
          <w:tcPr>
            <w:tcW w:w="3543" w:type="dxa"/>
          </w:tcPr>
          <w:p w:rsidR="009D67F2" w:rsidRPr="00FC63C1" w:rsidRDefault="009D67F2" w:rsidP="0092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67F2" w:rsidRPr="00632C33" w:rsidTr="009D67F2">
        <w:tc>
          <w:tcPr>
            <w:tcW w:w="6663" w:type="dxa"/>
          </w:tcPr>
          <w:p w:rsidR="009D67F2" w:rsidRPr="009D67F2" w:rsidRDefault="009D67F2" w:rsidP="0053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9D67F2" w:rsidRPr="00FC63C1" w:rsidRDefault="00C02AF8" w:rsidP="00921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</w:tbl>
    <w:p w:rsidR="00FC63C1" w:rsidRDefault="00CD24A3" w:rsidP="004378DD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3C1" w:rsidRDefault="006C0F8A" w:rsidP="004378DD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6C0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108" cy="3394253"/>
            <wp:effectExtent l="19050" t="0" r="1694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63C1" w:rsidRDefault="00FC63C1" w:rsidP="004378DD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E3444" w:rsidRDefault="00FC63C1" w:rsidP="004378DD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C63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3C1">
        <w:rPr>
          <w:rFonts w:ascii="Times New Roman" w:hAnsi="Times New Roman" w:cs="Times New Roman"/>
          <w:sz w:val="24"/>
          <w:szCs w:val="24"/>
        </w:rPr>
        <w:t xml:space="preserve">  </w:t>
      </w:r>
      <w:r w:rsidR="00CD24A3" w:rsidRPr="00FC63C1">
        <w:rPr>
          <w:rFonts w:ascii="Times New Roman" w:hAnsi="Times New Roman" w:cs="Times New Roman"/>
          <w:sz w:val="24"/>
          <w:szCs w:val="24"/>
        </w:rPr>
        <w:t xml:space="preserve">В </w:t>
      </w:r>
      <w:r w:rsidR="00FC4EFF" w:rsidRPr="00FC63C1">
        <w:rPr>
          <w:rFonts w:ascii="Times New Roman" w:hAnsi="Times New Roman" w:cs="Times New Roman"/>
          <w:sz w:val="24"/>
          <w:szCs w:val="24"/>
        </w:rPr>
        <w:t>201</w:t>
      </w:r>
      <w:r w:rsidR="00EE4347">
        <w:rPr>
          <w:rFonts w:ascii="Times New Roman" w:hAnsi="Times New Roman" w:cs="Times New Roman"/>
          <w:sz w:val="24"/>
          <w:szCs w:val="24"/>
        </w:rPr>
        <w:t>3</w:t>
      </w:r>
      <w:r w:rsidR="006C0F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4EFF" w:rsidRPr="00FC63C1">
        <w:rPr>
          <w:rFonts w:ascii="Times New Roman" w:hAnsi="Times New Roman" w:cs="Times New Roman"/>
          <w:sz w:val="24"/>
          <w:szCs w:val="24"/>
        </w:rPr>
        <w:t>, согласно утвержденным графикам,</w:t>
      </w:r>
      <w:r w:rsidR="00CD24A3" w:rsidRPr="00FC63C1">
        <w:rPr>
          <w:rFonts w:ascii="Times New Roman" w:hAnsi="Times New Roman" w:cs="Times New Roman"/>
          <w:sz w:val="24"/>
          <w:szCs w:val="24"/>
        </w:rPr>
        <w:t xml:space="preserve"> в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CD24A3" w:rsidRPr="00FC63C1">
        <w:rPr>
          <w:rFonts w:ascii="Times New Roman" w:hAnsi="Times New Roman" w:cs="Times New Roman"/>
          <w:sz w:val="24"/>
          <w:szCs w:val="24"/>
        </w:rPr>
        <w:t>отделе по работе с обращениями граждан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5E0B6B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FC4EFF" w:rsidRPr="00FC63C1">
        <w:rPr>
          <w:rFonts w:ascii="Times New Roman" w:hAnsi="Times New Roman" w:cs="Times New Roman"/>
          <w:sz w:val="24"/>
          <w:szCs w:val="24"/>
        </w:rPr>
        <w:t>проведено</w:t>
      </w:r>
      <w:r w:rsidR="004378DD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47A65">
        <w:rPr>
          <w:rFonts w:ascii="Times New Roman" w:hAnsi="Times New Roman" w:cs="Times New Roman"/>
          <w:sz w:val="24"/>
          <w:szCs w:val="24"/>
        </w:rPr>
        <w:t>62</w:t>
      </w:r>
      <w:r w:rsidR="004378DD" w:rsidRPr="00FC63C1">
        <w:rPr>
          <w:rFonts w:ascii="Times New Roman" w:hAnsi="Times New Roman" w:cs="Times New Roman"/>
          <w:sz w:val="24"/>
          <w:szCs w:val="24"/>
        </w:rPr>
        <w:t xml:space="preserve">  </w:t>
      </w:r>
      <w:r w:rsidR="00E14BF5" w:rsidRPr="00FC63C1">
        <w:rPr>
          <w:rFonts w:ascii="Times New Roman" w:hAnsi="Times New Roman" w:cs="Times New Roman"/>
          <w:sz w:val="24"/>
          <w:szCs w:val="24"/>
        </w:rPr>
        <w:t>прием</w:t>
      </w:r>
      <w:r w:rsidR="00047A65">
        <w:rPr>
          <w:rFonts w:ascii="Times New Roman" w:hAnsi="Times New Roman" w:cs="Times New Roman"/>
          <w:sz w:val="24"/>
          <w:szCs w:val="24"/>
        </w:rPr>
        <w:t>а</w:t>
      </w:r>
      <w:r w:rsidR="004378DD" w:rsidRPr="00FC63C1">
        <w:rPr>
          <w:rFonts w:ascii="Times New Roman" w:hAnsi="Times New Roman" w:cs="Times New Roman"/>
          <w:sz w:val="24"/>
          <w:szCs w:val="24"/>
        </w:rPr>
        <w:t xml:space="preserve"> граждан по личным вопросам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, в ходе которых </w:t>
      </w:r>
      <w:r w:rsidR="008A0523" w:rsidRPr="00FC63C1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047A65">
        <w:rPr>
          <w:rFonts w:ascii="Times New Roman" w:hAnsi="Times New Roman" w:cs="Times New Roman"/>
          <w:sz w:val="24"/>
          <w:szCs w:val="24"/>
        </w:rPr>
        <w:t>233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47A65">
        <w:rPr>
          <w:rFonts w:ascii="Times New Roman" w:hAnsi="Times New Roman" w:cs="Times New Roman"/>
          <w:sz w:val="24"/>
          <w:szCs w:val="24"/>
        </w:rPr>
        <w:t>а</w:t>
      </w:r>
      <w:r w:rsidR="00FC4EFF" w:rsidRPr="00FC63C1">
        <w:rPr>
          <w:rFonts w:ascii="Times New Roman" w:hAnsi="Times New Roman" w:cs="Times New Roman"/>
          <w:sz w:val="24"/>
          <w:szCs w:val="24"/>
        </w:rPr>
        <w:t>:</w:t>
      </w:r>
    </w:p>
    <w:p w:rsidR="00047A65" w:rsidRDefault="00047A65" w:rsidP="004378DD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Главой Таймырского Долгано-Ненецкого муниципального района проведено 9 приемов, принято 125 человек;</w:t>
      </w:r>
    </w:p>
    <w:p w:rsidR="00047A65" w:rsidRPr="00FC63C1" w:rsidRDefault="00047A65" w:rsidP="004378DD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Руководителем Администрации Таймырского Долгано-Ненецкого муниципального района проведено 2 приема, принято 8 человек;</w:t>
      </w:r>
    </w:p>
    <w:p w:rsidR="002664BF" w:rsidRPr="00FC63C1" w:rsidRDefault="00CD24A3" w:rsidP="006461BB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C63C1">
        <w:rPr>
          <w:rFonts w:ascii="Times New Roman" w:hAnsi="Times New Roman" w:cs="Times New Roman"/>
          <w:sz w:val="24"/>
          <w:szCs w:val="24"/>
        </w:rPr>
        <w:tab/>
      </w:r>
      <w:r w:rsidR="00E14BF5" w:rsidRPr="00FC63C1">
        <w:rPr>
          <w:rFonts w:ascii="Times New Roman" w:hAnsi="Times New Roman" w:cs="Times New Roman"/>
          <w:sz w:val="24"/>
          <w:szCs w:val="24"/>
        </w:rPr>
        <w:t xml:space="preserve">- </w:t>
      </w:r>
      <w:r w:rsidR="004378DD" w:rsidRPr="00FC63C1">
        <w:rPr>
          <w:rFonts w:ascii="Times New Roman" w:hAnsi="Times New Roman" w:cs="Times New Roman"/>
          <w:sz w:val="24"/>
          <w:szCs w:val="24"/>
        </w:rPr>
        <w:t xml:space="preserve">   </w:t>
      </w:r>
      <w:r w:rsidRPr="00FC63C1">
        <w:rPr>
          <w:rFonts w:ascii="Times New Roman" w:hAnsi="Times New Roman" w:cs="Times New Roman"/>
          <w:sz w:val="24"/>
          <w:szCs w:val="24"/>
        </w:rPr>
        <w:t>д</w:t>
      </w:r>
      <w:r w:rsidR="002664BF" w:rsidRPr="00FC63C1">
        <w:rPr>
          <w:rFonts w:ascii="Times New Roman" w:hAnsi="Times New Roman" w:cs="Times New Roman"/>
          <w:sz w:val="24"/>
          <w:szCs w:val="24"/>
        </w:rPr>
        <w:t xml:space="preserve">епутатами Таймырского </w:t>
      </w:r>
      <w:r w:rsidR="00174FC2" w:rsidRPr="00FC63C1">
        <w:rPr>
          <w:rFonts w:ascii="Times New Roman" w:hAnsi="Times New Roman" w:cs="Times New Roman"/>
          <w:sz w:val="24"/>
          <w:szCs w:val="24"/>
        </w:rPr>
        <w:t>Долгано-Ненецкого</w:t>
      </w:r>
      <w:r w:rsidR="00E14BF5" w:rsidRPr="00FC63C1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 w:rsidR="004B5D1B" w:rsidRPr="00FC63C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47A65">
        <w:rPr>
          <w:rFonts w:ascii="Times New Roman" w:hAnsi="Times New Roman" w:cs="Times New Roman"/>
          <w:sz w:val="24"/>
          <w:szCs w:val="24"/>
        </w:rPr>
        <w:t>42</w:t>
      </w:r>
      <w:r w:rsidR="004B5D1B" w:rsidRPr="00FC63C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47A65">
        <w:rPr>
          <w:rFonts w:ascii="Times New Roman" w:hAnsi="Times New Roman" w:cs="Times New Roman"/>
          <w:sz w:val="24"/>
          <w:szCs w:val="24"/>
        </w:rPr>
        <w:t>а</w:t>
      </w:r>
      <w:r w:rsidR="004B5D1B" w:rsidRPr="00FC63C1">
        <w:rPr>
          <w:rFonts w:ascii="Times New Roman" w:hAnsi="Times New Roman" w:cs="Times New Roman"/>
          <w:sz w:val="24"/>
          <w:szCs w:val="24"/>
        </w:rPr>
        <w:t xml:space="preserve">, 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FC63C1">
        <w:rPr>
          <w:rFonts w:ascii="Times New Roman" w:hAnsi="Times New Roman" w:cs="Times New Roman"/>
          <w:sz w:val="24"/>
          <w:szCs w:val="24"/>
        </w:rPr>
        <w:t>о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47A65">
        <w:rPr>
          <w:rFonts w:ascii="Times New Roman" w:hAnsi="Times New Roman" w:cs="Times New Roman"/>
          <w:sz w:val="24"/>
          <w:szCs w:val="24"/>
        </w:rPr>
        <w:t>86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14BF5" w:rsidRPr="00FC63C1" w:rsidRDefault="00CD24A3" w:rsidP="004378DD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C63C1">
        <w:rPr>
          <w:rFonts w:ascii="Times New Roman" w:hAnsi="Times New Roman" w:cs="Times New Roman"/>
          <w:sz w:val="24"/>
          <w:szCs w:val="24"/>
        </w:rPr>
        <w:tab/>
      </w:r>
      <w:r w:rsidR="00FC63C1">
        <w:rPr>
          <w:rFonts w:ascii="Times New Roman" w:hAnsi="Times New Roman" w:cs="Times New Roman"/>
          <w:sz w:val="24"/>
          <w:szCs w:val="24"/>
        </w:rPr>
        <w:t xml:space="preserve">- </w:t>
      </w:r>
      <w:r w:rsidRPr="00FC63C1">
        <w:rPr>
          <w:rFonts w:ascii="Times New Roman" w:hAnsi="Times New Roman" w:cs="Times New Roman"/>
          <w:sz w:val="24"/>
          <w:szCs w:val="24"/>
        </w:rPr>
        <w:t>з</w:t>
      </w:r>
      <w:r w:rsidR="00E14BF5" w:rsidRPr="00FC63C1">
        <w:rPr>
          <w:rFonts w:ascii="Times New Roman" w:hAnsi="Times New Roman" w:cs="Times New Roman"/>
          <w:sz w:val="24"/>
          <w:szCs w:val="24"/>
        </w:rPr>
        <w:t>аместителями Руководителя Администрации Таймырского Долгано-Ненецкого муниципального района</w:t>
      </w:r>
      <w:r w:rsidR="004B5D1B" w:rsidRPr="00FC63C1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</w:t>
      </w:r>
      <w:r w:rsidR="00047A65">
        <w:rPr>
          <w:rFonts w:ascii="Times New Roman" w:hAnsi="Times New Roman" w:cs="Times New Roman"/>
          <w:sz w:val="24"/>
          <w:szCs w:val="24"/>
        </w:rPr>
        <w:t>9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47A65">
        <w:rPr>
          <w:rFonts w:ascii="Times New Roman" w:hAnsi="Times New Roman" w:cs="Times New Roman"/>
          <w:sz w:val="24"/>
          <w:szCs w:val="24"/>
        </w:rPr>
        <w:t>ов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="00047A65">
        <w:rPr>
          <w:rFonts w:ascii="Times New Roman" w:hAnsi="Times New Roman" w:cs="Times New Roman"/>
          <w:sz w:val="24"/>
          <w:szCs w:val="24"/>
        </w:rPr>
        <w:t>1</w:t>
      </w:r>
      <w:r w:rsidR="00534345">
        <w:rPr>
          <w:rFonts w:ascii="Times New Roman" w:hAnsi="Times New Roman" w:cs="Times New Roman"/>
          <w:sz w:val="24"/>
          <w:szCs w:val="24"/>
        </w:rPr>
        <w:t>4</w:t>
      </w:r>
      <w:r w:rsidR="00FC4EFF" w:rsidRPr="00FC63C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C63C1">
        <w:rPr>
          <w:rFonts w:ascii="Times New Roman" w:hAnsi="Times New Roman" w:cs="Times New Roman"/>
          <w:sz w:val="24"/>
          <w:szCs w:val="24"/>
        </w:rPr>
        <w:t>а</w:t>
      </w:r>
      <w:r w:rsidR="00FC4EFF" w:rsidRPr="00FC63C1">
        <w:rPr>
          <w:rFonts w:ascii="Times New Roman" w:hAnsi="Times New Roman" w:cs="Times New Roman"/>
          <w:sz w:val="24"/>
          <w:szCs w:val="24"/>
        </w:rPr>
        <w:t>.</w:t>
      </w:r>
    </w:p>
    <w:p w:rsidR="00431A44" w:rsidRPr="00FC63C1" w:rsidRDefault="00FD6307" w:rsidP="004378D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C63C1">
        <w:rPr>
          <w:rFonts w:ascii="Times New Roman" w:hAnsi="Times New Roman" w:cs="Times New Roman"/>
          <w:sz w:val="24"/>
          <w:szCs w:val="24"/>
        </w:rPr>
        <w:tab/>
      </w:r>
      <w:r w:rsidR="00CD24A3" w:rsidRPr="00FC63C1">
        <w:rPr>
          <w:rFonts w:ascii="Times New Roman" w:hAnsi="Times New Roman" w:cs="Times New Roman"/>
          <w:sz w:val="24"/>
          <w:szCs w:val="24"/>
        </w:rPr>
        <w:t>Все обращения, поступившие в отдел по работе с обращениями граждан</w:t>
      </w:r>
      <w:r w:rsidRPr="00FC63C1">
        <w:rPr>
          <w:rFonts w:ascii="Times New Roman" w:hAnsi="Times New Roman" w:cs="Times New Roman"/>
          <w:sz w:val="24"/>
          <w:szCs w:val="24"/>
        </w:rPr>
        <w:t>, подлежат обязательной регистрации и рассмотрению в установленном Федеральным законом порядке, при строгом соблюдении контрольных сроков рассмотрения обращений.</w:t>
      </w:r>
    </w:p>
    <w:sectPr w:rsidR="00431A44" w:rsidRPr="00FC63C1" w:rsidSect="00FC63C1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E9E"/>
    <w:rsid w:val="00001998"/>
    <w:rsid w:val="00007514"/>
    <w:rsid w:val="00010AA9"/>
    <w:rsid w:val="00023566"/>
    <w:rsid w:val="00031DD0"/>
    <w:rsid w:val="00047A65"/>
    <w:rsid w:val="00055A70"/>
    <w:rsid w:val="00072BCE"/>
    <w:rsid w:val="00081E4E"/>
    <w:rsid w:val="0009094A"/>
    <w:rsid w:val="0009271C"/>
    <w:rsid w:val="00097CF2"/>
    <w:rsid w:val="000A4F9C"/>
    <w:rsid w:val="000A62AA"/>
    <w:rsid w:val="000B1967"/>
    <w:rsid w:val="000B5167"/>
    <w:rsid w:val="000B5FAB"/>
    <w:rsid w:val="000D3CCF"/>
    <w:rsid w:val="000D4B2C"/>
    <w:rsid w:val="000D63CE"/>
    <w:rsid w:val="000E0787"/>
    <w:rsid w:val="000E43E4"/>
    <w:rsid w:val="000F1B4B"/>
    <w:rsid w:val="000F7203"/>
    <w:rsid w:val="00107AC7"/>
    <w:rsid w:val="001140EA"/>
    <w:rsid w:val="00124B68"/>
    <w:rsid w:val="00137CE4"/>
    <w:rsid w:val="00147AE2"/>
    <w:rsid w:val="00151494"/>
    <w:rsid w:val="001576A2"/>
    <w:rsid w:val="00174FC2"/>
    <w:rsid w:val="00181894"/>
    <w:rsid w:val="00182859"/>
    <w:rsid w:val="001879E1"/>
    <w:rsid w:val="00190E5F"/>
    <w:rsid w:val="00191B3B"/>
    <w:rsid w:val="001B2AA6"/>
    <w:rsid w:val="001B415D"/>
    <w:rsid w:val="001F3B04"/>
    <w:rsid w:val="002041C7"/>
    <w:rsid w:val="0021077A"/>
    <w:rsid w:val="00227375"/>
    <w:rsid w:val="00247260"/>
    <w:rsid w:val="002521F7"/>
    <w:rsid w:val="0026379D"/>
    <w:rsid w:val="00264523"/>
    <w:rsid w:val="002664BF"/>
    <w:rsid w:val="00287E9E"/>
    <w:rsid w:val="00294D1D"/>
    <w:rsid w:val="002C38A8"/>
    <w:rsid w:val="002C6D05"/>
    <w:rsid w:val="002D49A5"/>
    <w:rsid w:val="002E5882"/>
    <w:rsid w:val="003065D6"/>
    <w:rsid w:val="0032097C"/>
    <w:rsid w:val="00331103"/>
    <w:rsid w:val="0033391D"/>
    <w:rsid w:val="00333E18"/>
    <w:rsid w:val="0034651A"/>
    <w:rsid w:val="0036168D"/>
    <w:rsid w:val="00362381"/>
    <w:rsid w:val="00373487"/>
    <w:rsid w:val="00373B13"/>
    <w:rsid w:val="00393D4A"/>
    <w:rsid w:val="00397353"/>
    <w:rsid w:val="003A1381"/>
    <w:rsid w:val="003A2470"/>
    <w:rsid w:val="003A633B"/>
    <w:rsid w:val="003A7BC3"/>
    <w:rsid w:val="003C7C9D"/>
    <w:rsid w:val="003D60EE"/>
    <w:rsid w:val="003E0441"/>
    <w:rsid w:val="003E28F8"/>
    <w:rsid w:val="003F2551"/>
    <w:rsid w:val="003F5BE3"/>
    <w:rsid w:val="0041015A"/>
    <w:rsid w:val="00415EA4"/>
    <w:rsid w:val="00424122"/>
    <w:rsid w:val="004242D1"/>
    <w:rsid w:val="00431A44"/>
    <w:rsid w:val="00436CA8"/>
    <w:rsid w:val="004378DD"/>
    <w:rsid w:val="0044029D"/>
    <w:rsid w:val="004403A1"/>
    <w:rsid w:val="004457DD"/>
    <w:rsid w:val="004626D9"/>
    <w:rsid w:val="004642E4"/>
    <w:rsid w:val="00465ABC"/>
    <w:rsid w:val="00477CD1"/>
    <w:rsid w:val="004971AF"/>
    <w:rsid w:val="004A5962"/>
    <w:rsid w:val="004B3641"/>
    <w:rsid w:val="004B5BFD"/>
    <w:rsid w:val="004B5D1B"/>
    <w:rsid w:val="005003EE"/>
    <w:rsid w:val="00501994"/>
    <w:rsid w:val="00514486"/>
    <w:rsid w:val="005341BF"/>
    <w:rsid w:val="00534345"/>
    <w:rsid w:val="00555944"/>
    <w:rsid w:val="0057062C"/>
    <w:rsid w:val="00584170"/>
    <w:rsid w:val="00587515"/>
    <w:rsid w:val="00595AEA"/>
    <w:rsid w:val="005A0E7E"/>
    <w:rsid w:val="005A2D1E"/>
    <w:rsid w:val="005B163C"/>
    <w:rsid w:val="005B3266"/>
    <w:rsid w:val="005C1EB5"/>
    <w:rsid w:val="005D250E"/>
    <w:rsid w:val="005D2FD7"/>
    <w:rsid w:val="005E0B6B"/>
    <w:rsid w:val="005E1EC3"/>
    <w:rsid w:val="005E2449"/>
    <w:rsid w:val="005F0735"/>
    <w:rsid w:val="00603C1E"/>
    <w:rsid w:val="00605488"/>
    <w:rsid w:val="006168C6"/>
    <w:rsid w:val="006219E8"/>
    <w:rsid w:val="00632C33"/>
    <w:rsid w:val="00641000"/>
    <w:rsid w:val="006461BB"/>
    <w:rsid w:val="00656FE4"/>
    <w:rsid w:val="00685656"/>
    <w:rsid w:val="006959DF"/>
    <w:rsid w:val="006C0F8A"/>
    <w:rsid w:val="006C5FA9"/>
    <w:rsid w:val="006D5CE0"/>
    <w:rsid w:val="006E2714"/>
    <w:rsid w:val="006E2A9A"/>
    <w:rsid w:val="006F401A"/>
    <w:rsid w:val="006F55B8"/>
    <w:rsid w:val="00706738"/>
    <w:rsid w:val="007133DB"/>
    <w:rsid w:val="00730093"/>
    <w:rsid w:val="00753F94"/>
    <w:rsid w:val="00764C85"/>
    <w:rsid w:val="0079150F"/>
    <w:rsid w:val="007947F1"/>
    <w:rsid w:val="007C38BA"/>
    <w:rsid w:val="007C7F06"/>
    <w:rsid w:val="007E1D81"/>
    <w:rsid w:val="007E657A"/>
    <w:rsid w:val="007F0EB5"/>
    <w:rsid w:val="007F2400"/>
    <w:rsid w:val="008132A7"/>
    <w:rsid w:val="00843028"/>
    <w:rsid w:val="008504C6"/>
    <w:rsid w:val="00854B7B"/>
    <w:rsid w:val="00880D31"/>
    <w:rsid w:val="00881284"/>
    <w:rsid w:val="0088291C"/>
    <w:rsid w:val="0089263C"/>
    <w:rsid w:val="008A0523"/>
    <w:rsid w:val="008B2F77"/>
    <w:rsid w:val="008C72EE"/>
    <w:rsid w:val="008E0DB4"/>
    <w:rsid w:val="008F1843"/>
    <w:rsid w:val="009009C7"/>
    <w:rsid w:val="00904F04"/>
    <w:rsid w:val="009218F4"/>
    <w:rsid w:val="00936D94"/>
    <w:rsid w:val="009418F6"/>
    <w:rsid w:val="00965725"/>
    <w:rsid w:val="00975B4A"/>
    <w:rsid w:val="00980DB6"/>
    <w:rsid w:val="009A18D2"/>
    <w:rsid w:val="009B6B45"/>
    <w:rsid w:val="009C14B7"/>
    <w:rsid w:val="009D67F2"/>
    <w:rsid w:val="009D7896"/>
    <w:rsid w:val="00A10870"/>
    <w:rsid w:val="00A13A76"/>
    <w:rsid w:val="00A17801"/>
    <w:rsid w:val="00A27B45"/>
    <w:rsid w:val="00A308DF"/>
    <w:rsid w:val="00A36677"/>
    <w:rsid w:val="00A402D1"/>
    <w:rsid w:val="00A478A6"/>
    <w:rsid w:val="00A50514"/>
    <w:rsid w:val="00A62FE9"/>
    <w:rsid w:val="00A633A4"/>
    <w:rsid w:val="00A75038"/>
    <w:rsid w:val="00A80A5C"/>
    <w:rsid w:val="00A9705F"/>
    <w:rsid w:val="00AA5EF5"/>
    <w:rsid w:val="00AB6629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2407C"/>
    <w:rsid w:val="00B426A9"/>
    <w:rsid w:val="00B466EB"/>
    <w:rsid w:val="00B667E2"/>
    <w:rsid w:val="00B74F5D"/>
    <w:rsid w:val="00B843CB"/>
    <w:rsid w:val="00B85E82"/>
    <w:rsid w:val="00B91BDD"/>
    <w:rsid w:val="00BA79ED"/>
    <w:rsid w:val="00BB1510"/>
    <w:rsid w:val="00BC10C4"/>
    <w:rsid w:val="00BC2E99"/>
    <w:rsid w:val="00BE06C8"/>
    <w:rsid w:val="00BE4E15"/>
    <w:rsid w:val="00BF07E2"/>
    <w:rsid w:val="00BF17DD"/>
    <w:rsid w:val="00BF5848"/>
    <w:rsid w:val="00C02AF8"/>
    <w:rsid w:val="00C06590"/>
    <w:rsid w:val="00C22622"/>
    <w:rsid w:val="00C327D5"/>
    <w:rsid w:val="00C359FE"/>
    <w:rsid w:val="00C36C9B"/>
    <w:rsid w:val="00C5378C"/>
    <w:rsid w:val="00C56598"/>
    <w:rsid w:val="00C60B8D"/>
    <w:rsid w:val="00C60E8A"/>
    <w:rsid w:val="00C73B52"/>
    <w:rsid w:val="00C9675E"/>
    <w:rsid w:val="00C971D3"/>
    <w:rsid w:val="00CA59DD"/>
    <w:rsid w:val="00CB33ED"/>
    <w:rsid w:val="00CB3AD1"/>
    <w:rsid w:val="00CD24A3"/>
    <w:rsid w:val="00CD45DF"/>
    <w:rsid w:val="00D1054F"/>
    <w:rsid w:val="00D209EE"/>
    <w:rsid w:val="00D21BEC"/>
    <w:rsid w:val="00D22897"/>
    <w:rsid w:val="00D34190"/>
    <w:rsid w:val="00D51567"/>
    <w:rsid w:val="00D607B2"/>
    <w:rsid w:val="00D620FC"/>
    <w:rsid w:val="00D62616"/>
    <w:rsid w:val="00D76004"/>
    <w:rsid w:val="00D965AA"/>
    <w:rsid w:val="00DD4B34"/>
    <w:rsid w:val="00DD57F1"/>
    <w:rsid w:val="00DE7579"/>
    <w:rsid w:val="00DF22DE"/>
    <w:rsid w:val="00DF5C07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508D7"/>
    <w:rsid w:val="00E51502"/>
    <w:rsid w:val="00E53FF9"/>
    <w:rsid w:val="00E62174"/>
    <w:rsid w:val="00E64187"/>
    <w:rsid w:val="00E64485"/>
    <w:rsid w:val="00E80A80"/>
    <w:rsid w:val="00E81187"/>
    <w:rsid w:val="00EA1969"/>
    <w:rsid w:val="00EA61F3"/>
    <w:rsid w:val="00EB7B43"/>
    <w:rsid w:val="00ED51B5"/>
    <w:rsid w:val="00EE4347"/>
    <w:rsid w:val="00F04520"/>
    <w:rsid w:val="00F2562F"/>
    <w:rsid w:val="00F3177E"/>
    <w:rsid w:val="00F35A08"/>
    <w:rsid w:val="00F40093"/>
    <w:rsid w:val="00F559B7"/>
    <w:rsid w:val="00F6145D"/>
    <w:rsid w:val="00F61579"/>
    <w:rsid w:val="00F810BC"/>
    <w:rsid w:val="00FB03D5"/>
    <w:rsid w:val="00FB7B36"/>
    <w:rsid w:val="00FC3A4C"/>
    <w:rsid w:val="00FC4EFF"/>
    <w:rsid w:val="00FC63C1"/>
    <w:rsid w:val="00FD6307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Лист1!$B$6:$B$10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581</c:v>
                </c:pt>
                <c:pt idx="1">
                  <c:v>14</c:v>
                </c:pt>
                <c:pt idx="2">
                  <c:v>1</c:v>
                </c:pt>
                <c:pt idx="3">
                  <c:v>20</c:v>
                </c:pt>
                <c:pt idx="4">
                  <c:v>32</c:v>
                </c:pt>
              </c:numCache>
            </c:numRef>
          </c:val>
        </c:ser>
        <c:axId val="82363904"/>
        <c:axId val="92968064"/>
      </c:barChart>
      <c:catAx>
        <c:axId val="8236390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2968064"/>
        <c:crosses val="autoZero"/>
        <c:auto val="1"/>
        <c:lblAlgn val="ctr"/>
        <c:lblOffset val="100"/>
      </c:catAx>
      <c:valAx>
        <c:axId val="92968064"/>
        <c:scaling>
          <c:orientation val="minMax"/>
          <c:max val="648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82363904"/>
        <c:crosses val="autoZero"/>
        <c:crossBetween val="between"/>
        <c:majorUnit val="81"/>
        <c:minorUnit val="8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Лист2!$C$7:$C$20</c:f>
              <c:strCache>
                <c:ptCount val="14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Трудоустройство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  <c:pt idx="13">
                  <c:v>Анонимные письма</c:v>
                </c:pt>
              </c:strCache>
            </c:strRef>
          </c:cat>
          <c:val>
            <c:numRef>
              <c:f>Лист2!$D$7:$D$20</c:f>
              <c:numCache>
                <c:formatCode>General</c:formatCode>
                <c:ptCount val="14"/>
                <c:pt idx="0">
                  <c:v>197</c:v>
                </c:pt>
                <c:pt idx="1">
                  <c:v>53</c:v>
                </c:pt>
                <c:pt idx="2">
                  <c:v>34</c:v>
                </c:pt>
                <c:pt idx="3">
                  <c:v>12</c:v>
                </c:pt>
                <c:pt idx="4">
                  <c:v>18</c:v>
                </c:pt>
                <c:pt idx="5">
                  <c:v>2</c:v>
                </c:pt>
                <c:pt idx="6">
                  <c:v>15</c:v>
                </c:pt>
                <c:pt idx="7">
                  <c:v>78</c:v>
                </c:pt>
                <c:pt idx="8">
                  <c:v>12</c:v>
                </c:pt>
                <c:pt idx="9">
                  <c:v>11</c:v>
                </c:pt>
                <c:pt idx="10">
                  <c:v>4</c:v>
                </c:pt>
                <c:pt idx="11">
                  <c:v>6</c:v>
                </c:pt>
                <c:pt idx="12">
                  <c:v>205</c:v>
                </c:pt>
                <c:pt idx="13">
                  <c:v>1</c:v>
                </c:pt>
              </c:numCache>
            </c:numRef>
          </c:val>
        </c:ser>
        <c:axId val="82197120"/>
        <c:axId val="82239872"/>
      </c:barChart>
      <c:catAx>
        <c:axId val="821971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82239872"/>
        <c:crosses val="autoZero"/>
        <c:auto val="1"/>
        <c:lblAlgn val="ctr"/>
        <c:lblOffset val="100"/>
      </c:catAx>
      <c:valAx>
        <c:axId val="82239872"/>
        <c:scaling>
          <c:orientation val="minMax"/>
          <c:max val="648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82197120"/>
        <c:crosses val="autoZero"/>
        <c:crossBetween val="between"/>
        <c:majorUnit val="81"/>
        <c:minorUnit val="8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1D37-5077-4AE3-B80A-5AB622B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user7</cp:lastModifiedBy>
  <cp:revision>2</cp:revision>
  <cp:lastPrinted>2013-07-10T06:42:00Z</cp:lastPrinted>
  <dcterms:created xsi:type="dcterms:W3CDTF">2014-01-14T09:29:00Z</dcterms:created>
  <dcterms:modified xsi:type="dcterms:W3CDTF">2014-01-14T09:29:00Z</dcterms:modified>
</cp:coreProperties>
</file>